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97" w:rsidRDefault="001A0697" w:rsidP="001A0697">
      <w:r>
        <w:t>Schválený rozpočet na r. 2018</w:t>
      </w:r>
    </w:p>
    <w:p w:rsidR="001A0697" w:rsidRDefault="001A0697" w:rsidP="001A0697">
      <w:r>
        <w:t>==================================================================================</w:t>
      </w:r>
    </w:p>
    <w:p w:rsidR="001A0697" w:rsidRDefault="001A0697" w:rsidP="009A7C62">
      <w:pPr>
        <w:pBdr>
          <w:bottom w:val="single" w:sz="6" w:space="1" w:color="auto"/>
        </w:pBdr>
        <w:spacing w:line="240" w:lineRule="auto"/>
      </w:pPr>
      <w:proofErr w:type="gramStart"/>
      <w:r>
        <w:t>P Ř Í J M Y   D A Ň O V É  -   dle</w:t>
      </w:r>
      <w:proofErr w:type="gramEnd"/>
      <w:r>
        <w:t xml:space="preserve"> paragrafů</w:t>
      </w:r>
    </w:p>
    <w:p w:rsidR="001A0697" w:rsidRDefault="001A0697" w:rsidP="009A7C62">
      <w:pPr>
        <w:spacing w:line="240" w:lineRule="auto"/>
      </w:pPr>
      <w:r>
        <w:t xml:space="preserve">1111  Daň z příjmu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závisl.č</w:t>
      </w:r>
      <w:proofErr w:type="spellEnd"/>
      <w:r>
        <w:t>.                                                                               2 200 000. 00</w:t>
      </w:r>
    </w:p>
    <w:p w:rsidR="001A0697" w:rsidRDefault="001A0697" w:rsidP="009A7C62">
      <w:pPr>
        <w:spacing w:line="240" w:lineRule="auto"/>
      </w:pPr>
      <w:r>
        <w:t xml:space="preserve">1112  Daň z příjmu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sam.v</w:t>
      </w:r>
      <w:proofErr w:type="spellEnd"/>
      <w:r>
        <w:t xml:space="preserve">.                                                                                     100 000.00                                                                                                     </w:t>
      </w:r>
    </w:p>
    <w:p w:rsidR="001A0697" w:rsidRDefault="001A0697" w:rsidP="009A7C62">
      <w:pPr>
        <w:spacing w:line="240" w:lineRule="auto"/>
      </w:pPr>
      <w:r>
        <w:t xml:space="preserve">1113  Daň z příjmu </w:t>
      </w:r>
      <w:proofErr w:type="spellStart"/>
      <w:proofErr w:type="gramStart"/>
      <w:r>
        <w:t>fyz.osob</w:t>
      </w:r>
      <w:proofErr w:type="spellEnd"/>
      <w:proofErr w:type="gramEnd"/>
      <w:r>
        <w:t xml:space="preserve"> </w:t>
      </w:r>
      <w:proofErr w:type="spellStart"/>
      <w:r>
        <w:t>vybír.zvl.s</w:t>
      </w:r>
      <w:proofErr w:type="spellEnd"/>
      <w:r>
        <w:t>.                                                                                   250 000.00</w:t>
      </w:r>
    </w:p>
    <w:p w:rsidR="001A0697" w:rsidRDefault="001A0697" w:rsidP="009A7C62">
      <w:pPr>
        <w:spacing w:line="240" w:lineRule="auto"/>
      </w:pPr>
      <w:proofErr w:type="gramStart"/>
      <w:r>
        <w:t>1121  Daň</w:t>
      </w:r>
      <w:proofErr w:type="gramEnd"/>
      <w:r>
        <w:t xml:space="preserve"> z příjmu právnických osob                                                                                   2 200 000.00</w:t>
      </w:r>
    </w:p>
    <w:p w:rsidR="001A0697" w:rsidRDefault="001A0697" w:rsidP="009A7C62">
      <w:pPr>
        <w:spacing w:line="240" w:lineRule="auto"/>
      </w:pPr>
      <w:proofErr w:type="gramStart"/>
      <w:r>
        <w:t>1211  Daň</w:t>
      </w:r>
      <w:proofErr w:type="gramEnd"/>
      <w:r>
        <w:t xml:space="preserve"> z přidané hodnoty                                                                                                 4 400 000.00</w:t>
      </w:r>
    </w:p>
    <w:p w:rsidR="001A0697" w:rsidRDefault="001A0697" w:rsidP="009A7C62">
      <w:pPr>
        <w:spacing w:line="240" w:lineRule="auto"/>
      </w:pPr>
      <w:proofErr w:type="gramStart"/>
      <w:r>
        <w:t>1332  Poplatky</w:t>
      </w:r>
      <w:proofErr w:type="gramEnd"/>
      <w:r>
        <w:t xml:space="preserve"> za vypouštění </w:t>
      </w:r>
      <w:proofErr w:type="spellStart"/>
      <w:r>
        <w:t>škodliv.látek</w:t>
      </w:r>
      <w:proofErr w:type="spellEnd"/>
      <w:r>
        <w:t xml:space="preserve"> do ovzduší                                                             6 000.00</w:t>
      </w:r>
    </w:p>
    <w:p w:rsidR="001A0697" w:rsidRDefault="001A0697" w:rsidP="009A7C62">
      <w:pPr>
        <w:spacing w:line="240" w:lineRule="auto"/>
      </w:pPr>
      <w:proofErr w:type="gramStart"/>
      <w:r>
        <w:t>1381  Odvod</w:t>
      </w:r>
      <w:proofErr w:type="gramEnd"/>
      <w:r>
        <w:t xml:space="preserve"> výtěžku z provozování loterií                                                                                55 000.00 </w:t>
      </w:r>
    </w:p>
    <w:p w:rsidR="001A0697" w:rsidRDefault="001A0697" w:rsidP="009A7C62">
      <w:pPr>
        <w:spacing w:line="240" w:lineRule="auto"/>
      </w:pPr>
      <w:proofErr w:type="gramStart"/>
      <w:r>
        <w:t>1361  Správní</w:t>
      </w:r>
      <w:proofErr w:type="gramEnd"/>
      <w:r>
        <w:t xml:space="preserve"> poplatky                                                                                                                    5 000.00</w:t>
      </w:r>
    </w:p>
    <w:p w:rsidR="001A0697" w:rsidRDefault="001A0697" w:rsidP="009A7C62">
      <w:pPr>
        <w:spacing w:line="240" w:lineRule="auto"/>
      </w:pPr>
      <w:r>
        <w:t xml:space="preserve"> </w:t>
      </w:r>
      <w:proofErr w:type="gramStart"/>
      <w:r>
        <w:t>1340  Poplatek</w:t>
      </w:r>
      <w:proofErr w:type="gramEnd"/>
      <w:r>
        <w:t xml:space="preserve"> za provoz systému  </w:t>
      </w:r>
      <w:proofErr w:type="spellStart"/>
      <w:r>
        <w:t>shrom.odpadu</w:t>
      </w:r>
      <w:proofErr w:type="spellEnd"/>
      <w:r>
        <w:t xml:space="preserve">                                                              500 000.00</w:t>
      </w:r>
    </w:p>
    <w:p w:rsidR="001A0697" w:rsidRDefault="001A0697" w:rsidP="009A7C62">
      <w:pPr>
        <w:spacing w:line="240" w:lineRule="auto"/>
      </w:pPr>
      <w:proofErr w:type="gramStart"/>
      <w:r>
        <w:t>1341  Poplatek</w:t>
      </w:r>
      <w:proofErr w:type="gramEnd"/>
      <w:r>
        <w:t xml:space="preserve"> ze psů                                                                                                                   15 000.00</w:t>
      </w:r>
    </w:p>
    <w:p w:rsidR="001A0697" w:rsidRDefault="001A0697" w:rsidP="009A7C62">
      <w:pPr>
        <w:spacing w:line="240" w:lineRule="auto"/>
      </w:pPr>
      <w:r>
        <w:t xml:space="preserve">1343  Poplatek za užívání veřej. </w:t>
      </w:r>
      <w:proofErr w:type="gramStart"/>
      <w:r>
        <w:t>prostranství</w:t>
      </w:r>
      <w:proofErr w:type="gramEnd"/>
      <w:r>
        <w:t xml:space="preserve">                                                                              1 000.00</w:t>
      </w:r>
    </w:p>
    <w:p w:rsidR="001A0697" w:rsidRDefault="001A0697" w:rsidP="009A7C62">
      <w:pPr>
        <w:spacing w:line="240" w:lineRule="auto"/>
      </w:pPr>
      <w:proofErr w:type="gramStart"/>
      <w:r>
        <w:t>1511  Daň</w:t>
      </w:r>
      <w:proofErr w:type="gramEnd"/>
      <w:r>
        <w:t xml:space="preserve"> z nemovitosti                                                                                                             400 000.00                                                                       </w:t>
      </w:r>
    </w:p>
    <w:p w:rsidR="001A0697" w:rsidRDefault="001A0697" w:rsidP="009A7C62">
      <w:pPr>
        <w:pBdr>
          <w:bottom w:val="single" w:sz="6" w:space="1" w:color="auto"/>
        </w:pBdr>
        <w:spacing w:line="240" w:lineRule="auto"/>
      </w:pPr>
      <w:r>
        <w:t xml:space="preserve"> D A Ň </w:t>
      </w:r>
      <w:proofErr w:type="gramStart"/>
      <w:r>
        <w:t>OV É  P Ř Í J M Y  C E L K E M                                                                                    10  132 000.00</w:t>
      </w:r>
      <w:proofErr w:type="gramEnd"/>
    </w:p>
    <w:p w:rsidR="001A0697" w:rsidRDefault="001A0697" w:rsidP="009A7C62">
      <w:pPr>
        <w:spacing w:line="240" w:lineRule="auto"/>
      </w:pPr>
    </w:p>
    <w:p w:rsidR="001A0697" w:rsidRDefault="001A0697" w:rsidP="009A7C62">
      <w:pPr>
        <w:spacing w:line="240" w:lineRule="auto"/>
      </w:pPr>
      <w:proofErr w:type="gramStart"/>
      <w:r>
        <w:t>P Ř I J A T É   D O T A C E  - dle</w:t>
      </w:r>
      <w:proofErr w:type="gramEnd"/>
      <w:r>
        <w:t xml:space="preserve"> paragrafů</w:t>
      </w:r>
    </w:p>
    <w:p w:rsidR="001A0697" w:rsidRDefault="001A0697" w:rsidP="009A7C62">
      <w:pPr>
        <w:spacing w:line="240" w:lineRule="auto"/>
      </w:pPr>
      <w:r>
        <w:t xml:space="preserve"> 4112  </w:t>
      </w:r>
      <w:proofErr w:type="spellStart"/>
      <w:r>
        <w:t>Neinv.přijaté</w:t>
      </w:r>
      <w:proofErr w:type="spellEnd"/>
      <w:r>
        <w:t xml:space="preserve"> dotace ze </w:t>
      </w:r>
      <w:proofErr w:type="gramStart"/>
      <w:r>
        <w:t>stát</w:t>
      </w:r>
      <w:proofErr w:type="gramEnd"/>
      <w:r>
        <w:t>.</w:t>
      </w:r>
      <w:proofErr w:type="gramStart"/>
      <w:r>
        <w:t>rozpočtu</w:t>
      </w:r>
      <w:proofErr w:type="gramEnd"/>
      <w:r>
        <w:t xml:space="preserve">                                                                           147 000.00</w:t>
      </w:r>
    </w:p>
    <w:p w:rsidR="001A0697" w:rsidRDefault="001A0697" w:rsidP="009A7C62">
      <w:pPr>
        <w:spacing w:line="240" w:lineRule="auto"/>
      </w:pPr>
      <w:r>
        <w:t xml:space="preserve"> 4216                                                                                                                                               809 000.00 </w:t>
      </w:r>
    </w:p>
    <w:p w:rsidR="001A0697" w:rsidRDefault="001A0697" w:rsidP="009A7C62">
      <w:pPr>
        <w:spacing w:line="240" w:lineRule="auto"/>
      </w:pPr>
      <w:proofErr w:type="gramStart"/>
      <w:r>
        <w:t>P Ř i J A T É  D O T A C E  C E L K E M                                                                                          956 000.00</w:t>
      </w:r>
      <w:proofErr w:type="gramEnd"/>
    </w:p>
    <w:p w:rsidR="001A0697" w:rsidRDefault="001A0697" w:rsidP="009A7C62">
      <w:pPr>
        <w:spacing w:line="240" w:lineRule="auto"/>
      </w:pPr>
      <w:r>
        <w:t xml:space="preserve">----------------------------------------------------------------------------------------------------------------------------------        </w:t>
      </w:r>
    </w:p>
    <w:p w:rsidR="001A0697" w:rsidRPr="001A0697" w:rsidRDefault="001A0697" w:rsidP="001A0697">
      <w:pPr>
        <w:rPr>
          <w:b/>
        </w:rPr>
      </w:pPr>
      <w:r w:rsidRPr="001A0697">
        <w:rPr>
          <w:b/>
        </w:rPr>
        <w:t xml:space="preserve">Rozpočet na r. 2018 byl projednán a schválen na zasedání zastupitelstva dne </w:t>
      </w:r>
      <w:proofErr w:type="gramStart"/>
      <w:r w:rsidRPr="001A0697">
        <w:rPr>
          <w:b/>
        </w:rPr>
        <w:t>18.12.2017</w:t>
      </w:r>
      <w:proofErr w:type="gramEnd"/>
      <w:r w:rsidRPr="001A0697">
        <w:rPr>
          <w:b/>
        </w:rPr>
        <w:t xml:space="preserve"> usnesením č. 220 </w:t>
      </w:r>
      <w:r>
        <w:rPr>
          <w:b/>
        </w:rPr>
        <w:t>.</w:t>
      </w:r>
    </w:p>
    <w:p w:rsidR="001A0697" w:rsidRDefault="009A7C62" w:rsidP="001A0697">
      <w:r>
        <w:t xml:space="preserve">Vyvěšeno: </w:t>
      </w:r>
      <w:proofErr w:type="gramStart"/>
      <w:r>
        <w:t>15.1.2018</w:t>
      </w:r>
      <w:proofErr w:type="gramEnd"/>
    </w:p>
    <w:p w:rsidR="001A0697" w:rsidRDefault="009A7C62" w:rsidP="001A0697">
      <w:r>
        <w:t xml:space="preserve"> Sejmuto:</w:t>
      </w:r>
    </w:p>
    <w:p w:rsidR="006C5645" w:rsidRDefault="006C5645"/>
    <w:p w:rsidR="001A0697" w:rsidRDefault="001A0697"/>
    <w:p w:rsidR="001A0697" w:rsidRDefault="001A0697"/>
    <w:p w:rsidR="001A0697" w:rsidRDefault="001A0697" w:rsidP="009A7C62">
      <w:pPr>
        <w:spacing w:line="240" w:lineRule="auto"/>
      </w:pPr>
      <w:r>
        <w:lastRenderedPageBreak/>
        <w:t xml:space="preserve">Schválený </w:t>
      </w:r>
      <w:proofErr w:type="gramStart"/>
      <w:r>
        <w:t>rozpočet   roku</w:t>
      </w:r>
      <w:proofErr w:type="gramEnd"/>
      <w:r>
        <w:t xml:space="preserve">   2 0 1 8</w:t>
      </w:r>
    </w:p>
    <w:p w:rsidR="001A0697" w:rsidRDefault="001A0697" w:rsidP="009A7C62">
      <w:pPr>
        <w:spacing w:line="240" w:lineRule="auto"/>
      </w:pPr>
      <w:r>
        <w:t>´==================================================================================</w:t>
      </w:r>
    </w:p>
    <w:p w:rsidR="001A0697" w:rsidRDefault="001A0697" w:rsidP="009A7C62">
      <w:pPr>
        <w:pBdr>
          <w:bottom w:val="single" w:sz="6" w:space="1" w:color="auto"/>
        </w:pBdr>
        <w:spacing w:line="240" w:lineRule="auto"/>
      </w:pPr>
      <w:proofErr w:type="gramStart"/>
      <w:r>
        <w:t>P Ř Í J M Y   N E D A Ň O V É  -   dle</w:t>
      </w:r>
      <w:proofErr w:type="gramEnd"/>
      <w:r>
        <w:t xml:space="preserve"> paragrafů</w:t>
      </w:r>
    </w:p>
    <w:p w:rsidR="001A0697" w:rsidRDefault="001A0697" w:rsidP="009A7C62">
      <w:pPr>
        <w:spacing w:line="240" w:lineRule="auto"/>
      </w:pPr>
      <w:proofErr w:type="gramStart"/>
      <w:r>
        <w:t>2321  Čistírna</w:t>
      </w:r>
      <w:proofErr w:type="gramEnd"/>
      <w:r>
        <w:t xml:space="preserve"> odpadních vod                                                                                                 210 000.00</w:t>
      </w:r>
    </w:p>
    <w:p w:rsidR="001A0697" w:rsidRDefault="001A0697" w:rsidP="009A7C62">
      <w:pPr>
        <w:spacing w:line="240" w:lineRule="auto"/>
      </w:pPr>
      <w:proofErr w:type="gramStart"/>
      <w:r>
        <w:t>3111  Předškolní</w:t>
      </w:r>
      <w:proofErr w:type="gramEnd"/>
      <w:r>
        <w:t xml:space="preserve"> zařízení                                                                                                           37 000.00</w:t>
      </w:r>
    </w:p>
    <w:p w:rsidR="001A0697" w:rsidRDefault="001A0697" w:rsidP="009A7C62">
      <w:pPr>
        <w:spacing w:line="240" w:lineRule="auto"/>
      </w:pPr>
      <w:proofErr w:type="gramStart"/>
      <w:r>
        <w:t>3314  Činnosti</w:t>
      </w:r>
      <w:proofErr w:type="gramEnd"/>
      <w:r>
        <w:t xml:space="preserve"> knihovnické                                                                                                          2 000.00</w:t>
      </w:r>
    </w:p>
    <w:p w:rsidR="001A0697" w:rsidRDefault="001A0697" w:rsidP="009A7C62">
      <w:pPr>
        <w:spacing w:line="240" w:lineRule="auto"/>
      </w:pPr>
      <w:proofErr w:type="gramStart"/>
      <w:r>
        <w:t>3632  Pohřebnictví</w:t>
      </w:r>
      <w:proofErr w:type="gramEnd"/>
      <w:r>
        <w:t xml:space="preserve">                                                                                                                      14 000.00</w:t>
      </w:r>
    </w:p>
    <w:p w:rsidR="001A0697" w:rsidRDefault="001A0697" w:rsidP="009A7C62">
      <w:pPr>
        <w:spacing w:line="240" w:lineRule="auto"/>
      </w:pPr>
      <w:r>
        <w:t xml:space="preserve"> </w:t>
      </w:r>
      <w:proofErr w:type="gramStart"/>
      <w:r>
        <w:t>3722   Sběr</w:t>
      </w:r>
      <w:proofErr w:type="gramEnd"/>
      <w:r>
        <w:t xml:space="preserve"> a svoz komunálních odpadů                                                                              120 000.00</w:t>
      </w:r>
    </w:p>
    <w:p w:rsidR="001A0697" w:rsidRDefault="001A0697" w:rsidP="009A7C62">
      <w:pPr>
        <w:spacing w:line="240" w:lineRule="auto"/>
      </w:pPr>
      <w:proofErr w:type="gramStart"/>
      <w:r>
        <w:t>4357   Domov</w:t>
      </w:r>
      <w:proofErr w:type="gramEnd"/>
      <w:r>
        <w:t xml:space="preserve"> pro seniory                                                                                                        450 000.00</w:t>
      </w:r>
    </w:p>
    <w:p w:rsidR="001A0697" w:rsidRDefault="001A0697" w:rsidP="009A7C62">
      <w:pPr>
        <w:spacing w:line="240" w:lineRule="auto"/>
      </w:pPr>
      <w:proofErr w:type="gramStart"/>
      <w:r>
        <w:t>6171   Činnost</w:t>
      </w:r>
      <w:proofErr w:type="gramEnd"/>
      <w:r>
        <w:t xml:space="preserve"> místní správy                                                                                                    112 000.00</w:t>
      </w:r>
    </w:p>
    <w:p w:rsidR="001A0697" w:rsidRDefault="001A0697" w:rsidP="009A7C62">
      <w:pPr>
        <w:spacing w:line="240" w:lineRule="auto"/>
      </w:pPr>
      <w:proofErr w:type="gramStart"/>
      <w:r>
        <w:t>6310   Obecné</w:t>
      </w:r>
      <w:proofErr w:type="gramEnd"/>
      <w:r>
        <w:t xml:space="preserve"> příjmy a výdaje z finančních operací                                                                2 000.00</w:t>
      </w:r>
    </w:p>
    <w:p w:rsidR="001A0697" w:rsidRDefault="001A0697" w:rsidP="009A7C62">
      <w:pPr>
        <w:spacing w:line="240" w:lineRule="auto"/>
      </w:pPr>
      <w:r>
        <w:t>===============================================================================</w:t>
      </w:r>
    </w:p>
    <w:p w:rsidR="001A0697" w:rsidRDefault="001A0697" w:rsidP="009A7C62">
      <w:pPr>
        <w:spacing w:line="240" w:lineRule="auto"/>
      </w:pPr>
      <w:r>
        <w:t xml:space="preserve">C E L K E M   P Ř Í J M Y  N E D A Ň </w:t>
      </w:r>
      <w:proofErr w:type="gramStart"/>
      <w:r>
        <w:t>OV É                                                                                 947 000.00</w:t>
      </w:r>
      <w:proofErr w:type="gramEnd"/>
      <w:r>
        <w:t xml:space="preserve">                                 </w:t>
      </w:r>
    </w:p>
    <w:p w:rsidR="001A0697" w:rsidRDefault="001A0697" w:rsidP="009A7C62">
      <w:pPr>
        <w:spacing w:line="240" w:lineRule="auto"/>
      </w:pPr>
    </w:p>
    <w:p w:rsidR="001A0697" w:rsidRDefault="001A0697" w:rsidP="009A7C62">
      <w:pPr>
        <w:spacing w:line="240" w:lineRule="auto"/>
      </w:pPr>
      <w:r>
        <w:t xml:space="preserve">C E L K E M   P Ŕ Í J M Y  D A Ň O V É,  N E D A Ň O V É , D O T A </w:t>
      </w:r>
      <w:proofErr w:type="gramStart"/>
      <w:r>
        <w:t>CE                              12 035 000.00</w:t>
      </w:r>
      <w:proofErr w:type="gramEnd"/>
    </w:p>
    <w:p w:rsidR="001A0697" w:rsidRDefault="001A0697" w:rsidP="001A0697">
      <w:r>
        <w:t xml:space="preserve">================================================================================  </w:t>
      </w:r>
    </w:p>
    <w:p w:rsidR="001A0697" w:rsidRPr="001A0697" w:rsidRDefault="001A0697" w:rsidP="001A0697">
      <w:pPr>
        <w:rPr>
          <w:b/>
        </w:rPr>
      </w:pPr>
      <w:r w:rsidRPr="001A0697">
        <w:rPr>
          <w:b/>
        </w:rPr>
        <w:t xml:space="preserve">Rozpočet na r. 2018 byl projednán a schválen na zasedání zastupitelstva dne </w:t>
      </w:r>
      <w:proofErr w:type="gramStart"/>
      <w:r w:rsidRPr="001A0697">
        <w:rPr>
          <w:b/>
        </w:rPr>
        <w:t>18.12.2017</w:t>
      </w:r>
      <w:proofErr w:type="gramEnd"/>
      <w:r w:rsidRPr="001A0697">
        <w:rPr>
          <w:b/>
        </w:rPr>
        <w:t xml:space="preserve"> usnesením č. 220 </w:t>
      </w:r>
      <w:r>
        <w:rPr>
          <w:b/>
        </w:rPr>
        <w:t>.</w:t>
      </w:r>
    </w:p>
    <w:p w:rsidR="001A0697" w:rsidRDefault="009A7C62">
      <w:r>
        <w:t xml:space="preserve">Vyvěšeno: </w:t>
      </w:r>
      <w:proofErr w:type="gramStart"/>
      <w:r>
        <w:t>15.1.2018</w:t>
      </w:r>
      <w:proofErr w:type="gramEnd"/>
    </w:p>
    <w:p w:rsidR="001A0697" w:rsidRDefault="001A0697"/>
    <w:p w:rsidR="001A0697" w:rsidRDefault="001A0697"/>
    <w:p w:rsidR="001A0697" w:rsidRDefault="001A0697"/>
    <w:p w:rsidR="001A0697" w:rsidRDefault="001A0697"/>
    <w:p w:rsidR="001A0697" w:rsidRDefault="001A0697" w:rsidP="001A0697">
      <w:pPr>
        <w:pBdr>
          <w:bottom w:val="double" w:sz="6" w:space="1" w:color="auto"/>
        </w:pBdr>
      </w:pPr>
    </w:p>
    <w:p w:rsidR="001A0697" w:rsidRDefault="001A0697" w:rsidP="001A0697">
      <w:pPr>
        <w:pBdr>
          <w:bottom w:val="double" w:sz="6" w:space="1" w:color="auto"/>
        </w:pBdr>
      </w:pPr>
    </w:p>
    <w:p w:rsidR="001A0697" w:rsidRDefault="001A0697" w:rsidP="001A0697">
      <w:pPr>
        <w:pBdr>
          <w:bottom w:val="double" w:sz="6" w:space="1" w:color="auto"/>
        </w:pBdr>
      </w:pPr>
    </w:p>
    <w:p w:rsidR="001A0697" w:rsidRDefault="001A0697" w:rsidP="001A0697">
      <w:pPr>
        <w:pBdr>
          <w:bottom w:val="double" w:sz="6" w:space="1" w:color="auto"/>
        </w:pBdr>
      </w:pPr>
    </w:p>
    <w:p w:rsidR="009A7C62" w:rsidRDefault="009A7C62" w:rsidP="001A0697">
      <w:pPr>
        <w:pBdr>
          <w:bottom w:val="double" w:sz="6" w:space="1" w:color="auto"/>
        </w:pBdr>
      </w:pPr>
    </w:p>
    <w:p w:rsidR="009A7C62" w:rsidRDefault="009A7C62" w:rsidP="001A0697">
      <w:pPr>
        <w:pBdr>
          <w:bottom w:val="double" w:sz="6" w:space="1" w:color="auto"/>
        </w:pBdr>
      </w:pPr>
    </w:p>
    <w:p w:rsidR="001A0697" w:rsidRPr="009A7C62" w:rsidRDefault="001A0697" w:rsidP="001A0697">
      <w:pPr>
        <w:pBdr>
          <w:bottom w:val="double" w:sz="6" w:space="1" w:color="auto"/>
        </w:pBdr>
      </w:pPr>
      <w:r w:rsidRPr="009A7C62">
        <w:lastRenderedPageBreak/>
        <w:t xml:space="preserve">Schválený </w:t>
      </w:r>
      <w:proofErr w:type="gramStart"/>
      <w:r w:rsidRPr="009A7C62">
        <w:t>rozpočet    roku</w:t>
      </w:r>
      <w:proofErr w:type="gramEnd"/>
      <w:r w:rsidRPr="009A7C62">
        <w:t xml:space="preserve">   2 0 1 8</w:t>
      </w:r>
    </w:p>
    <w:p w:rsidR="001A0697" w:rsidRDefault="001A0697" w:rsidP="001A0697">
      <w:pPr>
        <w:pBdr>
          <w:bottom w:val="single" w:sz="6" w:space="1" w:color="auto"/>
        </w:pBdr>
      </w:pPr>
      <w:r>
        <w:t>V Ý D A J E    -   dle paragrafů</w:t>
      </w:r>
    </w:p>
    <w:p w:rsidR="001A0697" w:rsidRDefault="001A0697" w:rsidP="009A7C62">
      <w:pPr>
        <w:spacing w:line="240" w:lineRule="auto"/>
      </w:pPr>
      <w:proofErr w:type="gramStart"/>
      <w:r>
        <w:t>2212    Silnice</w:t>
      </w:r>
      <w:proofErr w:type="gramEnd"/>
      <w:r>
        <w:t xml:space="preserve">                                                                                                                      3   666  000.00</w:t>
      </w:r>
    </w:p>
    <w:p w:rsidR="001A0697" w:rsidRDefault="001A0697" w:rsidP="009A7C62">
      <w:pPr>
        <w:spacing w:line="240" w:lineRule="auto"/>
      </w:pPr>
      <w:proofErr w:type="gramStart"/>
      <w:r>
        <w:t>2221    Provoz</w:t>
      </w:r>
      <w:proofErr w:type="gramEnd"/>
      <w:r>
        <w:t xml:space="preserve"> veřej.silniční dopravy                                                                                     80 000.00</w:t>
      </w:r>
    </w:p>
    <w:p w:rsidR="001A0697" w:rsidRDefault="001A0697" w:rsidP="009A7C62">
      <w:pPr>
        <w:spacing w:line="240" w:lineRule="auto"/>
      </w:pPr>
      <w:proofErr w:type="gramStart"/>
      <w:r>
        <w:t>2321    Odvádění</w:t>
      </w:r>
      <w:proofErr w:type="gramEnd"/>
      <w:r>
        <w:t xml:space="preserve"> a čištění odpad.vod a </w:t>
      </w:r>
      <w:proofErr w:type="spellStart"/>
      <w:r>
        <w:t>naklád.s</w:t>
      </w:r>
      <w:proofErr w:type="spellEnd"/>
      <w:r>
        <w:t xml:space="preserve"> kaly                                                      271 000.00</w:t>
      </w:r>
    </w:p>
    <w:p w:rsidR="001A0697" w:rsidRDefault="001A0697" w:rsidP="009A7C62">
      <w:pPr>
        <w:spacing w:line="240" w:lineRule="auto"/>
      </w:pPr>
      <w:proofErr w:type="gramStart"/>
      <w:r>
        <w:t>2341    Vodní</w:t>
      </w:r>
      <w:proofErr w:type="gramEnd"/>
      <w:r>
        <w:t xml:space="preserve"> díla v krajině                                                                                                    100 000.00</w:t>
      </w:r>
    </w:p>
    <w:p w:rsidR="001A0697" w:rsidRDefault="001A0697" w:rsidP="009A7C62">
      <w:pPr>
        <w:spacing w:line="240" w:lineRule="auto"/>
      </w:pPr>
      <w:proofErr w:type="gramStart"/>
      <w:r>
        <w:t>3111    Předškolní</w:t>
      </w:r>
      <w:proofErr w:type="gramEnd"/>
      <w:r>
        <w:t xml:space="preserve"> zařízení                                                                                                      880 000.00</w:t>
      </w:r>
    </w:p>
    <w:p w:rsidR="001A0697" w:rsidRDefault="001A0697" w:rsidP="009A7C62">
      <w:pPr>
        <w:spacing w:line="240" w:lineRule="auto"/>
      </w:pPr>
      <w:proofErr w:type="gramStart"/>
      <w:r>
        <w:t>3314    Činnosti</w:t>
      </w:r>
      <w:proofErr w:type="gramEnd"/>
      <w:r>
        <w:t xml:space="preserve"> knihovnické                                                                                                    42 000.00</w:t>
      </w:r>
    </w:p>
    <w:p w:rsidR="001A0697" w:rsidRDefault="001A0697" w:rsidP="009A7C62">
      <w:pPr>
        <w:spacing w:line="240" w:lineRule="auto"/>
      </w:pPr>
      <w:proofErr w:type="gramStart"/>
      <w:r>
        <w:t>3319    Ostatní</w:t>
      </w:r>
      <w:proofErr w:type="gramEnd"/>
      <w:r>
        <w:t xml:space="preserve"> záležitosti kultury                                                                                              4 000.00</w:t>
      </w:r>
    </w:p>
    <w:p w:rsidR="001A0697" w:rsidRDefault="001A0697" w:rsidP="009A7C62">
      <w:pPr>
        <w:spacing w:line="240" w:lineRule="auto"/>
      </w:pPr>
      <w:proofErr w:type="gramStart"/>
      <w:r>
        <w:t>3399    Ostatní</w:t>
      </w:r>
      <w:proofErr w:type="gramEnd"/>
      <w:r>
        <w:t xml:space="preserve"> záležitosti kultury                                                                                            17 000.00</w:t>
      </w:r>
    </w:p>
    <w:p w:rsidR="001A0697" w:rsidRDefault="001A0697" w:rsidP="009A7C62">
      <w:pPr>
        <w:spacing w:line="240" w:lineRule="auto"/>
      </w:pPr>
      <w:proofErr w:type="gramStart"/>
      <w:r>
        <w:t>3412   Sportovní</w:t>
      </w:r>
      <w:proofErr w:type="gramEnd"/>
      <w:r>
        <w:t xml:space="preserve"> zařízení v majetku obce                                                                              50 000.00</w:t>
      </w:r>
    </w:p>
    <w:p w:rsidR="001A0697" w:rsidRDefault="001A0697" w:rsidP="009A7C62">
      <w:pPr>
        <w:spacing w:line="240" w:lineRule="auto"/>
      </w:pPr>
      <w:proofErr w:type="gramStart"/>
      <w:r>
        <w:t>3419   Ostatní</w:t>
      </w:r>
      <w:proofErr w:type="gramEnd"/>
      <w:r>
        <w:t xml:space="preserve"> tělovýchovná činnost                                                                                       35 000.00</w:t>
      </w:r>
    </w:p>
    <w:p w:rsidR="001A0697" w:rsidRDefault="001A0697" w:rsidP="009A7C62">
      <w:pPr>
        <w:spacing w:line="240" w:lineRule="auto"/>
      </w:pPr>
      <w:proofErr w:type="gramStart"/>
      <w:r>
        <w:t>3631    Veřejné</w:t>
      </w:r>
      <w:proofErr w:type="gramEnd"/>
      <w:r>
        <w:t xml:space="preserve"> osvětlení                                                                                                         550 000.00</w:t>
      </w:r>
    </w:p>
    <w:p w:rsidR="001A0697" w:rsidRDefault="001A0697" w:rsidP="009A7C62">
      <w:pPr>
        <w:spacing w:line="240" w:lineRule="auto"/>
      </w:pPr>
      <w:proofErr w:type="gramStart"/>
      <w:r>
        <w:t>3632   Pohřebnictví</w:t>
      </w:r>
      <w:proofErr w:type="gramEnd"/>
      <w:r>
        <w:t xml:space="preserve">                                                                                                                   125 000.00</w:t>
      </w:r>
    </w:p>
    <w:p w:rsidR="001A0697" w:rsidRDefault="001A0697" w:rsidP="009A7C62">
      <w:pPr>
        <w:spacing w:line="240" w:lineRule="auto"/>
      </w:pPr>
      <w:r>
        <w:t xml:space="preserve">3633 </w:t>
      </w:r>
      <w:proofErr w:type="gramStart"/>
      <w:r>
        <w:t xml:space="preserve">Výstav.a </w:t>
      </w:r>
      <w:proofErr w:type="spellStart"/>
      <w:r>
        <w:t>údrž</w:t>
      </w:r>
      <w:proofErr w:type="gramEnd"/>
      <w:r>
        <w:t>.místn.inž.sítí</w:t>
      </w:r>
      <w:proofErr w:type="spellEnd"/>
      <w:r>
        <w:t xml:space="preserve">                                                                                            320 000.00</w:t>
      </w:r>
    </w:p>
    <w:p w:rsidR="001A0697" w:rsidRDefault="001A0697" w:rsidP="009A7C62">
      <w:pPr>
        <w:spacing w:line="240" w:lineRule="auto"/>
      </w:pPr>
      <w:r>
        <w:t xml:space="preserve">3639 Komun.služ. a územní </w:t>
      </w:r>
      <w:proofErr w:type="gramStart"/>
      <w:r>
        <w:t>rozvoj                                                                                         160 000.00</w:t>
      </w:r>
      <w:proofErr w:type="gramEnd"/>
      <w:r>
        <w:t xml:space="preserve"> </w:t>
      </w:r>
    </w:p>
    <w:p w:rsidR="001A0697" w:rsidRDefault="001A0697" w:rsidP="009A7C62">
      <w:pPr>
        <w:spacing w:line="240" w:lineRule="auto"/>
      </w:pPr>
      <w:proofErr w:type="gramStart"/>
      <w:r>
        <w:t>3722   Sběr</w:t>
      </w:r>
      <w:proofErr w:type="gramEnd"/>
      <w:r>
        <w:t xml:space="preserve"> a svoz komunálních odpadů                                                                               600 000.00</w:t>
      </w:r>
    </w:p>
    <w:p w:rsidR="001A0697" w:rsidRDefault="001A0697" w:rsidP="009A7C62">
      <w:pPr>
        <w:spacing w:line="240" w:lineRule="auto"/>
      </w:pPr>
      <w:proofErr w:type="gramStart"/>
      <w:r>
        <w:t>3745   Péče</w:t>
      </w:r>
      <w:proofErr w:type="gramEnd"/>
      <w:r>
        <w:t xml:space="preserve"> o vzhled obcí a veřej. </w:t>
      </w:r>
      <w:proofErr w:type="gramStart"/>
      <w:r>
        <w:t>Zeleň                                                                                493 000.00</w:t>
      </w:r>
      <w:proofErr w:type="gramEnd"/>
    </w:p>
    <w:p w:rsidR="001A0697" w:rsidRDefault="001A0697" w:rsidP="009A7C62">
      <w:pPr>
        <w:spacing w:line="240" w:lineRule="auto"/>
      </w:pPr>
      <w:proofErr w:type="gramStart"/>
      <w:r>
        <w:t>4351   Osobní</w:t>
      </w:r>
      <w:proofErr w:type="gramEnd"/>
      <w:r>
        <w:t xml:space="preserve"> asistence, pečovat.služba                                                                                 40 000.00</w:t>
      </w:r>
    </w:p>
    <w:p w:rsidR="001A0697" w:rsidRDefault="001A0697" w:rsidP="009A7C62">
      <w:pPr>
        <w:spacing w:line="240" w:lineRule="auto"/>
      </w:pPr>
      <w:proofErr w:type="gramStart"/>
      <w:r>
        <w:t>4350   Domovy</w:t>
      </w:r>
      <w:proofErr w:type="gramEnd"/>
      <w:r>
        <w:t xml:space="preserve"> pro seniory                                                                                                      532 000.00</w:t>
      </w:r>
    </w:p>
    <w:p w:rsidR="001A0697" w:rsidRDefault="001A0697" w:rsidP="009A7C62">
      <w:pPr>
        <w:spacing w:line="240" w:lineRule="auto"/>
      </w:pPr>
      <w:proofErr w:type="gramStart"/>
      <w:r>
        <w:t>5279   Záležitosti</w:t>
      </w:r>
      <w:proofErr w:type="gramEnd"/>
      <w:r>
        <w:t xml:space="preserve"> krizového řízení jinde nezařazeného                                                      100 000.00</w:t>
      </w:r>
    </w:p>
    <w:p w:rsidR="001A0697" w:rsidRDefault="001A0697" w:rsidP="009A7C62">
      <w:pPr>
        <w:spacing w:line="240" w:lineRule="auto"/>
      </w:pPr>
      <w:proofErr w:type="gramStart"/>
      <w:r>
        <w:t>5512   Požární</w:t>
      </w:r>
      <w:proofErr w:type="gramEnd"/>
      <w:r>
        <w:t xml:space="preserve"> ochrana – dobrovolná část                                                                            136 000.00</w:t>
      </w:r>
    </w:p>
    <w:p w:rsidR="001A0697" w:rsidRDefault="001A0697" w:rsidP="009A7C62">
      <w:pPr>
        <w:spacing w:line="240" w:lineRule="auto"/>
      </w:pPr>
      <w:r>
        <w:t xml:space="preserve">6112  </w:t>
      </w:r>
      <w:proofErr w:type="spellStart"/>
      <w:r>
        <w:t>Zastupitelsva</w:t>
      </w:r>
      <w:proofErr w:type="spellEnd"/>
      <w:r>
        <w:t xml:space="preserve"> </w:t>
      </w:r>
      <w:proofErr w:type="gramStart"/>
      <w:r>
        <w:t>obcí                                                                                                         1   340 00.00</w:t>
      </w:r>
      <w:proofErr w:type="gramEnd"/>
    </w:p>
    <w:p w:rsidR="001A0697" w:rsidRDefault="001A0697" w:rsidP="009A7C62">
      <w:pPr>
        <w:spacing w:line="240" w:lineRule="auto"/>
      </w:pPr>
      <w:proofErr w:type="gramStart"/>
      <w:r>
        <w:t>6171  Činnost</w:t>
      </w:r>
      <w:proofErr w:type="gramEnd"/>
      <w:r>
        <w:t xml:space="preserve"> místní správy                                                                                                  2 369 000.00</w:t>
      </w:r>
    </w:p>
    <w:p w:rsidR="001A0697" w:rsidRDefault="001A0697" w:rsidP="009A7C62">
      <w:pPr>
        <w:pBdr>
          <w:bottom w:val="single" w:sz="6" w:space="1" w:color="auto"/>
        </w:pBdr>
        <w:spacing w:line="240" w:lineRule="auto"/>
      </w:pPr>
      <w:proofErr w:type="gramStart"/>
      <w:r>
        <w:t>6409  Ostatní</w:t>
      </w:r>
      <w:proofErr w:type="gramEnd"/>
      <w:r>
        <w:t xml:space="preserve"> činnost jinde nezařazené                                                                                 125 000.00</w:t>
      </w:r>
    </w:p>
    <w:p w:rsidR="001A0697" w:rsidRDefault="001A0697" w:rsidP="009A7C62">
      <w:pPr>
        <w:spacing w:line="240" w:lineRule="auto"/>
      </w:pPr>
      <w:proofErr w:type="gramStart"/>
      <w:r>
        <w:t>C E L K E M :                                                                                                                            12 035 000.00</w:t>
      </w:r>
      <w:proofErr w:type="gramEnd"/>
    </w:p>
    <w:p w:rsidR="001A0697" w:rsidRDefault="001A0697">
      <w:pPr>
        <w:rPr>
          <w:b/>
        </w:rPr>
      </w:pPr>
      <w:r w:rsidRPr="001A0697">
        <w:rPr>
          <w:b/>
        </w:rPr>
        <w:t xml:space="preserve">Rozpočet na r. 2018 byl projednán a schválen na zasedání zastupitelstva dne </w:t>
      </w:r>
      <w:proofErr w:type="gramStart"/>
      <w:r w:rsidRPr="001A0697">
        <w:rPr>
          <w:b/>
        </w:rPr>
        <w:t>18.12.2017</w:t>
      </w:r>
      <w:proofErr w:type="gramEnd"/>
      <w:r w:rsidRPr="001A0697">
        <w:rPr>
          <w:b/>
        </w:rPr>
        <w:t xml:space="preserve"> usnesením č. 220 </w:t>
      </w:r>
      <w:r>
        <w:rPr>
          <w:b/>
        </w:rPr>
        <w:t>.</w:t>
      </w:r>
    </w:p>
    <w:p w:rsidR="009A7C62" w:rsidRDefault="009A7C62">
      <w:r>
        <w:t xml:space="preserve">Vyvěšeno </w:t>
      </w:r>
      <w:proofErr w:type="gramStart"/>
      <w:r>
        <w:t>15.1.2018</w:t>
      </w:r>
      <w:proofErr w:type="gramEnd"/>
    </w:p>
    <w:p w:rsidR="009A7C62" w:rsidRPr="009A7C62" w:rsidRDefault="009A7C62">
      <w:r>
        <w:t>Sejmuto:</w:t>
      </w:r>
    </w:p>
    <w:sectPr w:rsidR="009A7C62" w:rsidRPr="009A7C62" w:rsidSect="00CB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0697"/>
    <w:rsid w:val="001A0697"/>
    <w:rsid w:val="006C5645"/>
    <w:rsid w:val="009A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D.Šnoblová</dc:creator>
  <cp:lastModifiedBy>D.Šnoblová</cp:lastModifiedBy>
  <cp:revision>1</cp:revision>
  <dcterms:created xsi:type="dcterms:W3CDTF">2018-01-24T11:00:00Z</dcterms:created>
  <dcterms:modified xsi:type="dcterms:W3CDTF">2018-01-24T11:18:00Z</dcterms:modified>
</cp:coreProperties>
</file>