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6D7A" w14:textId="77777777" w:rsidR="00BE3DDB" w:rsidRDefault="00BE3DDB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94"/>
        <w:gridCol w:w="3321"/>
      </w:tblGrid>
      <w:tr w:rsidR="007A0AEC" w14:paraId="281CDC0C" w14:textId="77777777" w:rsidTr="00BE3DDB">
        <w:tc>
          <w:tcPr>
            <w:tcW w:w="9062" w:type="dxa"/>
            <w:gridSpan w:val="3"/>
            <w:shd w:val="clear" w:color="auto" w:fill="ACB9CA" w:themeFill="text2" w:themeFillTint="66"/>
          </w:tcPr>
          <w:p w14:paraId="1EB0547F" w14:textId="77777777" w:rsidR="00BE3DDB" w:rsidRDefault="00BE3DDB" w:rsidP="007A0AE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AB4E23D" w14:textId="64CCC50C" w:rsidR="007A0AEC" w:rsidRDefault="007A0AEC" w:rsidP="00BE3DDB">
            <w:pPr>
              <w:shd w:val="clear" w:color="auto" w:fill="F4B083" w:themeFill="accent2" w:themeFillTint="99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A591B">
              <w:rPr>
                <w:rFonts w:ascii="Comic Sans MS" w:hAnsi="Comic Sans MS"/>
                <w:sz w:val="28"/>
                <w:szCs w:val="28"/>
              </w:rPr>
              <w:t xml:space="preserve">Obec Ruda srdečně zve na </w:t>
            </w:r>
          </w:p>
          <w:p w14:paraId="2289462B" w14:textId="77777777" w:rsidR="00BE3DDB" w:rsidRDefault="00BE3DDB" w:rsidP="00BE3DDB">
            <w:pPr>
              <w:shd w:val="clear" w:color="auto" w:fill="F4B083" w:themeFill="accent2" w:themeFillTint="99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BEFD59C" w14:textId="77777777" w:rsidR="00BE3DDB" w:rsidRDefault="00BE3DDB" w:rsidP="00BE3DDB">
            <w:pPr>
              <w:shd w:val="clear" w:color="auto" w:fill="F4B083" w:themeFill="accent2" w:themeFillTint="99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8580843" w14:textId="77777777" w:rsidR="007A0AEC" w:rsidRPr="00BE3DDB" w:rsidRDefault="007A0AEC" w:rsidP="00BE3DDB">
            <w:pPr>
              <w:shd w:val="clear" w:color="auto" w:fill="F4B083" w:themeFill="accent2" w:themeFillTint="99"/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BE3DDB">
              <w:rPr>
                <w:rFonts w:ascii="Comic Sans MS" w:hAnsi="Comic Sans MS"/>
                <w:b/>
                <w:bCs/>
                <w:sz w:val="40"/>
                <w:szCs w:val="40"/>
              </w:rPr>
              <w:t>Velikonoční zábavné odpoledne</w:t>
            </w:r>
          </w:p>
          <w:p w14:paraId="194FDEA3" w14:textId="77777777" w:rsidR="007A0AEC" w:rsidRDefault="007A0AEC"/>
        </w:tc>
      </w:tr>
      <w:tr w:rsidR="008B7B41" w14:paraId="1B79401C" w14:textId="77777777" w:rsidTr="00BE3DDB">
        <w:tc>
          <w:tcPr>
            <w:tcW w:w="2547" w:type="dxa"/>
            <w:shd w:val="clear" w:color="auto" w:fill="ACB9CA" w:themeFill="text2" w:themeFillTint="66"/>
          </w:tcPr>
          <w:p w14:paraId="55B64B8E" w14:textId="7125EBC2" w:rsidR="007A0AEC" w:rsidRDefault="007A0AEC" w:rsidP="007A0AEC">
            <w:pPr>
              <w:rPr>
                <w:rFonts w:ascii="Comic Sans MS" w:hAnsi="Comic Sans MS"/>
                <w:sz w:val="32"/>
                <w:szCs w:val="32"/>
              </w:rPr>
            </w:pPr>
            <w:r w:rsidRPr="00CA591B">
              <w:rPr>
                <w:rFonts w:ascii="Comic Sans MS" w:hAnsi="Comic Sans MS"/>
                <w:sz w:val="32"/>
                <w:szCs w:val="32"/>
              </w:rPr>
              <w:t xml:space="preserve">Kdy: </w:t>
            </w:r>
          </w:p>
          <w:p w14:paraId="4D7D5AE2" w14:textId="6B35D92F" w:rsidR="007A0AEC" w:rsidRPr="00CA591B" w:rsidRDefault="007A0AEC" w:rsidP="007A0AEC">
            <w:pPr>
              <w:rPr>
                <w:rFonts w:ascii="Comic Sans MS" w:hAnsi="Comic Sans MS"/>
                <w:sz w:val="32"/>
                <w:szCs w:val="32"/>
              </w:rPr>
            </w:pPr>
            <w:r w:rsidRPr="00CA591B">
              <w:rPr>
                <w:rFonts w:ascii="Comic Sans MS" w:hAnsi="Comic Sans MS"/>
                <w:sz w:val="32"/>
                <w:szCs w:val="32"/>
              </w:rPr>
              <w:t xml:space="preserve">Kde: </w:t>
            </w:r>
          </w:p>
          <w:p w14:paraId="7632811D" w14:textId="77777777" w:rsidR="007A0AEC" w:rsidRDefault="007A0AEC"/>
        </w:tc>
        <w:tc>
          <w:tcPr>
            <w:tcW w:w="3194" w:type="dxa"/>
            <w:shd w:val="clear" w:color="auto" w:fill="ACB9CA" w:themeFill="text2" w:themeFillTint="66"/>
          </w:tcPr>
          <w:p w14:paraId="474AF8AE" w14:textId="77777777" w:rsidR="007A0AEC" w:rsidRPr="00BE3DDB" w:rsidRDefault="007A0AEC">
            <w:pPr>
              <w:rPr>
                <w:rFonts w:ascii="Comic Sans MS" w:hAnsi="Comic Sans MS"/>
                <w:sz w:val="32"/>
                <w:szCs w:val="32"/>
              </w:rPr>
            </w:pPr>
            <w:r w:rsidRPr="00BE3DDB">
              <w:rPr>
                <w:rFonts w:ascii="Comic Sans MS" w:hAnsi="Comic Sans MS"/>
                <w:sz w:val="32"/>
                <w:szCs w:val="32"/>
              </w:rPr>
              <w:t>30.3.2024</w:t>
            </w:r>
          </w:p>
          <w:p w14:paraId="3B7BCF38" w14:textId="4D761D32" w:rsidR="007A0AEC" w:rsidRPr="00BE3DDB" w:rsidRDefault="007A0AEC">
            <w:pPr>
              <w:rPr>
                <w:rFonts w:ascii="Comic Sans MS" w:hAnsi="Comic Sans MS"/>
                <w:sz w:val="32"/>
                <w:szCs w:val="32"/>
              </w:rPr>
            </w:pPr>
            <w:r w:rsidRPr="00BE3DDB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BE3DDB">
              <w:rPr>
                <w:rFonts w:ascii="Comic Sans MS" w:hAnsi="Comic Sans MS"/>
                <w:sz w:val="32"/>
                <w:szCs w:val="32"/>
              </w:rPr>
              <w:t>hřiště + sál kulturního zařízení</w:t>
            </w:r>
          </w:p>
          <w:p w14:paraId="0A901DB0" w14:textId="6CE8862A" w:rsidR="007A0AEC" w:rsidRDefault="007A0AEC"/>
        </w:tc>
        <w:tc>
          <w:tcPr>
            <w:tcW w:w="3321" w:type="dxa"/>
            <w:shd w:val="clear" w:color="auto" w:fill="ACB9CA" w:themeFill="text2" w:themeFillTint="66"/>
          </w:tcPr>
          <w:p w14:paraId="55CFAEFF" w14:textId="772439D3" w:rsidR="007A0AEC" w:rsidRDefault="008B7B41">
            <w:r>
              <w:rPr>
                <w:noProof/>
              </w:rPr>
              <w:drawing>
                <wp:inline distT="0" distB="0" distL="0" distR="0" wp14:anchorId="6B5BD8BA" wp14:editId="6627A496">
                  <wp:extent cx="1466850" cy="1643606"/>
                  <wp:effectExtent l="0" t="0" r="0" b="0"/>
                  <wp:docPr id="1052133572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038" cy="1658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B41" w14:paraId="228A6BF0" w14:textId="77777777" w:rsidTr="004B17CF">
        <w:tc>
          <w:tcPr>
            <w:tcW w:w="2547" w:type="dxa"/>
            <w:shd w:val="clear" w:color="auto" w:fill="FF5050"/>
          </w:tcPr>
          <w:p w14:paraId="0F635F76" w14:textId="77777777" w:rsidR="007A0AEC" w:rsidRDefault="007A0AEC">
            <w:pPr>
              <w:rPr>
                <w:rFonts w:ascii="Comic Sans MS" w:hAnsi="Comic Sans MS"/>
                <w:sz w:val="32"/>
                <w:szCs w:val="32"/>
              </w:rPr>
            </w:pPr>
            <w:r w:rsidRPr="00FA1072">
              <w:rPr>
                <w:rFonts w:ascii="Comic Sans MS" w:hAnsi="Comic Sans MS"/>
                <w:sz w:val="32"/>
                <w:szCs w:val="32"/>
              </w:rPr>
              <w:t>Co se bude dít:</w:t>
            </w:r>
          </w:p>
          <w:p w14:paraId="159D32FD" w14:textId="4C7268B2" w:rsidR="00BE3DDB" w:rsidRDefault="00BE3DDB"/>
        </w:tc>
        <w:tc>
          <w:tcPr>
            <w:tcW w:w="6515" w:type="dxa"/>
            <w:gridSpan w:val="2"/>
            <w:shd w:val="clear" w:color="auto" w:fill="FF5050"/>
          </w:tcPr>
          <w:p w14:paraId="02E0CDC6" w14:textId="7251EE08" w:rsidR="007A0AEC" w:rsidRPr="00FA1072" w:rsidRDefault="007A0AEC" w:rsidP="007A0AE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A1072">
              <w:rPr>
                <w:rFonts w:ascii="Comic Sans MS" w:hAnsi="Comic Sans MS"/>
                <w:b/>
                <w:bCs/>
                <w:sz w:val="28"/>
                <w:szCs w:val="28"/>
              </w:rPr>
              <w:t>Soutěž o nejzdařilejší velikonoční dobrotu</w:t>
            </w:r>
          </w:p>
          <w:p w14:paraId="0542CC7F" w14:textId="435DC591" w:rsidR="007A0AEC" w:rsidRPr="00FA1072" w:rsidRDefault="007A0AEC" w:rsidP="007A0AE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A1072">
              <w:rPr>
                <w:rFonts w:ascii="Comic Sans MS" w:hAnsi="Comic Sans MS"/>
                <w:b/>
                <w:bCs/>
                <w:sz w:val="28"/>
                <w:szCs w:val="28"/>
              </w:rPr>
              <w:t>Soutěže dětských družstev-vejce v hlavní roli</w:t>
            </w:r>
          </w:p>
          <w:p w14:paraId="6EABD404" w14:textId="048E019E" w:rsidR="007A0AEC" w:rsidRPr="00FA1072" w:rsidRDefault="007A0AEC" w:rsidP="007A0AEC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A1072">
              <w:rPr>
                <w:rFonts w:ascii="Comic Sans MS" w:hAnsi="Comic Sans MS"/>
                <w:b/>
                <w:bCs/>
                <w:sz w:val="28"/>
                <w:szCs w:val="28"/>
              </w:rPr>
              <w:t>Vystoupení Vojty Dingy</w:t>
            </w:r>
          </w:p>
          <w:p w14:paraId="53E6D2F9" w14:textId="77777777" w:rsidR="00BE3DDB" w:rsidRDefault="00BE3DDB"/>
          <w:p w14:paraId="54D24ABF" w14:textId="77777777" w:rsidR="00BE3DDB" w:rsidRDefault="00BE3DDB"/>
        </w:tc>
      </w:tr>
      <w:tr w:rsidR="007A0AEC" w14:paraId="3858BA56" w14:textId="77777777" w:rsidTr="004B17CF">
        <w:tc>
          <w:tcPr>
            <w:tcW w:w="9062" w:type="dxa"/>
            <w:gridSpan w:val="3"/>
            <w:shd w:val="clear" w:color="auto" w:fill="FFC000"/>
          </w:tcPr>
          <w:p w14:paraId="69E2E8C3" w14:textId="77777777" w:rsidR="007A0AEC" w:rsidRPr="00CA591B" w:rsidRDefault="007A0AEC" w:rsidP="004B17CF">
            <w:pPr>
              <w:shd w:val="clear" w:color="auto" w:fill="92D050"/>
              <w:jc w:val="center"/>
              <w:rPr>
                <w:rFonts w:ascii="Comic Sans MS" w:hAnsi="Comic Sans MS"/>
              </w:rPr>
            </w:pPr>
            <w:r w:rsidRPr="00CA591B">
              <w:rPr>
                <w:rFonts w:ascii="Comic Sans MS" w:hAnsi="Comic Sans MS"/>
              </w:rPr>
              <w:t>Sraz soutěžících ve 13.30 na hřišti za hospodou</w:t>
            </w:r>
          </w:p>
          <w:p w14:paraId="41086CF6" w14:textId="77777777" w:rsidR="007A0AEC" w:rsidRPr="00CA591B" w:rsidRDefault="007A0AEC" w:rsidP="004B17CF">
            <w:pPr>
              <w:shd w:val="clear" w:color="auto" w:fill="92D050"/>
              <w:jc w:val="center"/>
              <w:rPr>
                <w:rFonts w:ascii="Comic Sans MS" w:hAnsi="Comic Sans MS"/>
              </w:rPr>
            </w:pPr>
            <w:r w:rsidRPr="00CA591B">
              <w:rPr>
                <w:rFonts w:ascii="Comic Sans MS" w:hAnsi="Comic Sans MS"/>
              </w:rPr>
              <w:t>Přejímka slaných a sladkých velikonočních dobrot ve 13.30 na sále</w:t>
            </w:r>
          </w:p>
          <w:p w14:paraId="7B48F753" w14:textId="77777777" w:rsidR="007A0AEC" w:rsidRDefault="007A0AEC" w:rsidP="004B17CF">
            <w:pPr>
              <w:shd w:val="clear" w:color="auto" w:fill="92D050"/>
              <w:jc w:val="center"/>
              <w:rPr>
                <w:rFonts w:ascii="Comic Sans MS" w:hAnsi="Comic Sans MS"/>
              </w:rPr>
            </w:pPr>
            <w:r w:rsidRPr="00CA591B">
              <w:rPr>
                <w:rFonts w:ascii="Comic Sans MS" w:hAnsi="Comic Sans MS"/>
              </w:rPr>
              <w:t>K dobré náladě přispěje Vojta Dinga, zazpívá v 15.30</w:t>
            </w:r>
          </w:p>
          <w:p w14:paraId="394522D0" w14:textId="261258B2" w:rsidR="007A0AEC" w:rsidRDefault="007A0AEC" w:rsidP="004B17CF">
            <w:pPr>
              <w:shd w:val="clear" w:color="auto" w:fill="92D050"/>
              <w:spacing w:after="160" w:line="259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Napečte, navařte, pochlubte se mňamkami, vezměte děti, ať si zasoutěží, nebo </w:t>
            </w:r>
            <w:r w:rsidR="008B7B41">
              <w:rPr>
                <w:rFonts w:ascii="Comic Sans MS" w:hAnsi="Comic Sans MS"/>
              </w:rPr>
              <w:t>se naučí plést pomlázku (proutky doneste)</w:t>
            </w:r>
            <w:r w:rsidR="00BE3DDB">
              <w:rPr>
                <w:rFonts w:ascii="Comic Sans MS" w:hAnsi="Comic Sans MS"/>
              </w:rPr>
              <w:t>,</w:t>
            </w:r>
            <w:r w:rsidR="008B7B41">
              <w:rPr>
                <w:rFonts w:ascii="Comic Sans MS" w:hAnsi="Comic Sans MS"/>
              </w:rPr>
              <w:t xml:space="preserve"> anebo </w:t>
            </w:r>
            <w:r>
              <w:rPr>
                <w:rFonts w:ascii="Comic Sans MS" w:hAnsi="Comic Sans MS"/>
              </w:rPr>
              <w:t>přijďte jen tak posedět a popovídat</w:t>
            </w:r>
          </w:p>
          <w:p w14:paraId="5135CAFA" w14:textId="77777777" w:rsidR="008B7B41" w:rsidRPr="00CA591B" w:rsidRDefault="008B7B41" w:rsidP="007A0AEC">
            <w:pPr>
              <w:jc w:val="center"/>
              <w:rPr>
                <w:rFonts w:ascii="Comic Sans MS" w:hAnsi="Comic Sans MS"/>
              </w:rPr>
            </w:pPr>
          </w:p>
          <w:p w14:paraId="626E30F3" w14:textId="77777777" w:rsidR="007A0AEC" w:rsidRDefault="007A0AEC"/>
        </w:tc>
      </w:tr>
      <w:tr w:rsidR="007A0AEC" w14:paraId="0A2CF870" w14:textId="77777777" w:rsidTr="004B17CF">
        <w:tc>
          <w:tcPr>
            <w:tcW w:w="9062" w:type="dxa"/>
            <w:gridSpan w:val="3"/>
            <w:shd w:val="clear" w:color="auto" w:fill="FFC000"/>
          </w:tcPr>
          <w:p w14:paraId="66CAB920" w14:textId="7726D136" w:rsidR="007A0AEC" w:rsidRPr="00CA591B" w:rsidRDefault="008B7B41" w:rsidP="007A0AE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6A83C88" wp14:editId="09B1701D">
                  <wp:extent cx="2036445" cy="1524000"/>
                  <wp:effectExtent l="0" t="0" r="1905" b="0"/>
                  <wp:docPr id="131189092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28947" w14:textId="77777777" w:rsidR="00D76A5F" w:rsidRDefault="00D76A5F"/>
    <w:sectPr w:rsidR="00D7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EC"/>
    <w:rsid w:val="004B17CF"/>
    <w:rsid w:val="0070274C"/>
    <w:rsid w:val="007A0AEC"/>
    <w:rsid w:val="008B7B41"/>
    <w:rsid w:val="00BE3DDB"/>
    <w:rsid w:val="00D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B705"/>
  <w15:chartTrackingRefBased/>
  <w15:docId w15:val="{9C1AC1A2-B2BB-49F8-A461-9A18D8B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A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</dc:creator>
  <cp:keywords/>
  <dc:description/>
  <cp:lastModifiedBy>Urbanova</cp:lastModifiedBy>
  <cp:revision>2</cp:revision>
  <dcterms:created xsi:type="dcterms:W3CDTF">2024-03-12T20:51:00Z</dcterms:created>
  <dcterms:modified xsi:type="dcterms:W3CDTF">2024-03-12T21:18:00Z</dcterms:modified>
</cp:coreProperties>
</file>